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4C" w:rsidRDefault="002E2A4C">
      <w:r>
        <w:rPr>
          <w:noProof/>
          <w:lang w:eastAsia="en-AU"/>
        </w:rPr>
        <w:drawing>
          <wp:anchor distT="0" distB="0" distL="114300" distR="114300" simplePos="0" relativeHeight="251659264" behindDoc="1" locked="0" layoutInCell="1" allowOverlap="1">
            <wp:simplePos x="0" y="0"/>
            <wp:positionH relativeFrom="column">
              <wp:posOffset>2109470</wp:posOffset>
            </wp:positionH>
            <wp:positionV relativeFrom="paragraph">
              <wp:posOffset>-399415</wp:posOffset>
            </wp:positionV>
            <wp:extent cx="1847850" cy="821055"/>
            <wp:effectExtent l="0" t="0" r="0" b="0"/>
            <wp:wrapThrough wrapText="bothSides">
              <wp:wrapPolygon edited="0">
                <wp:start x="0" y="0"/>
                <wp:lineTo x="0" y="21049"/>
                <wp:lineTo x="21377" y="21049"/>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21055"/>
                    </a:xfrm>
                    <a:prstGeom prst="rect">
                      <a:avLst/>
                    </a:prstGeom>
                  </pic:spPr>
                </pic:pic>
              </a:graphicData>
            </a:graphic>
          </wp:anchor>
        </w:drawing>
      </w:r>
    </w:p>
    <w:p w:rsidR="002E2A4C" w:rsidRDefault="002E2A4C"/>
    <w:p w:rsidR="00A569FA" w:rsidRDefault="00841B84" w:rsidP="002E2A4C">
      <w:pPr>
        <w:spacing w:after="0"/>
        <w:jc w:val="center"/>
        <w:rPr>
          <w:rFonts w:ascii="Century Schoolbook" w:hAnsi="Century Schoolbook" w:cs="Arial"/>
          <w:b/>
          <w:sz w:val="36"/>
          <w:szCs w:val="36"/>
          <w:u w:val="single"/>
        </w:rPr>
      </w:pPr>
      <w:r>
        <w:rPr>
          <w:rFonts w:ascii="Century Schoolbook" w:hAnsi="Century Schoolbook" w:cs="Arial"/>
          <w:b/>
          <w:sz w:val="36"/>
          <w:szCs w:val="36"/>
          <w:u w:val="single"/>
        </w:rPr>
        <w:t>Certificate 3 Educator</w:t>
      </w:r>
    </w:p>
    <w:p w:rsidR="002E2A4C" w:rsidRDefault="002E2A4C" w:rsidP="002E2A4C">
      <w:pPr>
        <w:spacing w:after="0"/>
        <w:jc w:val="center"/>
        <w:rPr>
          <w:rFonts w:ascii="Century Schoolbook" w:hAnsi="Century Schoolbook" w:cs="Arial"/>
          <w:b/>
          <w:sz w:val="36"/>
          <w:szCs w:val="36"/>
          <w:u w:val="single"/>
        </w:rPr>
      </w:pPr>
      <w:r>
        <w:rPr>
          <w:rFonts w:ascii="Century Schoolbook" w:hAnsi="Century Schoolbook" w:cs="Arial"/>
          <w:b/>
          <w:sz w:val="36"/>
          <w:szCs w:val="36"/>
          <w:u w:val="single"/>
        </w:rPr>
        <w:t>Selection Criteria</w:t>
      </w:r>
    </w:p>
    <w:p w:rsidR="002E2A4C" w:rsidRDefault="002E2A4C" w:rsidP="002E2A4C">
      <w:pPr>
        <w:spacing w:after="0"/>
        <w:jc w:val="both"/>
        <w:rPr>
          <w:rFonts w:ascii="Helvetica" w:hAnsi="Helvetica" w:cs="Arial"/>
          <w:sz w:val="24"/>
          <w:szCs w:val="24"/>
        </w:rPr>
      </w:pPr>
    </w:p>
    <w:p w:rsidR="002E2A4C" w:rsidRDefault="002E2A4C" w:rsidP="002E2A4C">
      <w:pPr>
        <w:spacing w:after="0"/>
        <w:jc w:val="both"/>
        <w:rPr>
          <w:rFonts w:ascii="Helvetica" w:hAnsi="Helvetica" w:cs="Arial"/>
          <w:sz w:val="24"/>
          <w:szCs w:val="24"/>
        </w:rPr>
      </w:pPr>
      <w:r>
        <w:rPr>
          <w:rFonts w:ascii="Helvetica" w:hAnsi="Helvetica" w:cs="Arial"/>
          <w:sz w:val="24"/>
          <w:szCs w:val="24"/>
        </w:rPr>
        <w:t>Dear Applicant,</w:t>
      </w:r>
    </w:p>
    <w:p w:rsidR="002E2A4C" w:rsidRDefault="002E2A4C" w:rsidP="002E2A4C">
      <w:pPr>
        <w:spacing w:after="0"/>
        <w:jc w:val="both"/>
        <w:rPr>
          <w:rFonts w:ascii="Helvetica" w:hAnsi="Helvetica" w:cs="Arial"/>
          <w:sz w:val="24"/>
          <w:szCs w:val="24"/>
        </w:rPr>
      </w:pPr>
    </w:p>
    <w:p w:rsidR="002E2A4C" w:rsidRDefault="002E2A4C" w:rsidP="002E2A4C">
      <w:pPr>
        <w:spacing w:after="0"/>
        <w:jc w:val="both"/>
        <w:rPr>
          <w:rFonts w:ascii="Helvetica" w:hAnsi="Helvetica" w:cs="Arial"/>
          <w:sz w:val="24"/>
          <w:szCs w:val="24"/>
        </w:rPr>
      </w:pPr>
      <w:r>
        <w:rPr>
          <w:rFonts w:ascii="Helvetica" w:hAnsi="Helvetica" w:cs="Arial"/>
          <w:sz w:val="24"/>
          <w:szCs w:val="24"/>
        </w:rPr>
        <w:t>Your responses to the below listed questions will be used as part of the recruitment process for shortlisting applicants to progress to an interview. It is recommended that you address each individual criteria point and include enough information to demonstrate the skills, knowledge or qualification</w:t>
      </w:r>
      <w:r w:rsidR="005E4A7E">
        <w:rPr>
          <w:rFonts w:ascii="Helvetica" w:hAnsi="Helvetica" w:cs="Arial"/>
          <w:sz w:val="24"/>
          <w:szCs w:val="24"/>
        </w:rPr>
        <w:t xml:space="preserve"> (provide copy as evidence)</w:t>
      </w:r>
      <w:r>
        <w:rPr>
          <w:rFonts w:ascii="Helvetica" w:hAnsi="Helvetica" w:cs="Arial"/>
          <w:sz w:val="24"/>
          <w:szCs w:val="24"/>
        </w:rPr>
        <w:t>.</w:t>
      </w:r>
    </w:p>
    <w:p w:rsidR="002E2A4C" w:rsidRDefault="002E2A4C" w:rsidP="002E2A4C">
      <w:pPr>
        <w:spacing w:after="0"/>
        <w:jc w:val="both"/>
        <w:rPr>
          <w:rFonts w:ascii="Helvetica" w:hAnsi="Helvetica" w:cs="Arial"/>
          <w:sz w:val="24"/>
          <w:szCs w:val="24"/>
        </w:rPr>
      </w:pPr>
    </w:p>
    <w:p w:rsidR="002E2A4C" w:rsidRDefault="00F959AC" w:rsidP="002E2A4C">
      <w:pPr>
        <w:spacing w:after="0"/>
        <w:jc w:val="both"/>
        <w:rPr>
          <w:rFonts w:ascii="Helvetica" w:hAnsi="Helvetica" w:cs="Arial"/>
          <w:b/>
          <w:sz w:val="24"/>
          <w:szCs w:val="24"/>
          <w:u w:val="single"/>
        </w:rPr>
      </w:pPr>
      <w:r>
        <w:rPr>
          <w:rFonts w:ascii="Helvetica" w:hAnsi="Helvetica" w:cs="Arial"/>
          <w:b/>
          <w:sz w:val="24"/>
          <w:szCs w:val="24"/>
          <w:u w:val="single"/>
        </w:rPr>
        <w:t>Ess</w:t>
      </w:r>
      <w:r w:rsidR="002E2A4C">
        <w:rPr>
          <w:rFonts w:ascii="Helvetica" w:hAnsi="Helvetica" w:cs="Arial"/>
          <w:b/>
          <w:sz w:val="24"/>
          <w:szCs w:val="24"/>
          <w:u w:val="single"/>
        </w:rPr>
        <w:t>ential Criteria</w:t>
      </w:r>
    </w:p>
    <w:p w:rsidR="000455AC" w:rsidRDefault="000455AC" w:rsidP="002E2A4C">
      <w:pPr>
        <w:spacing w:after="0"/>
        <w:jc w:val="both"/>
        <w:rPr>
          <w:rFonts w:ascii="Helvetica" w:hAnsi="Helvetica" w:cs="Arial"/>
          <w:b/>
          <w:sz w:val="24"/>
          <w:szCs w:val="24"/>
          <w:u w:val="single"/>
        </w:rPr>
      </w:pPr>
    </w:p>
    <w:p w:rsidR="00E4372D" w:rsidRDefault="000455AC" w:rsidP="000455AC">
      <w:pPr>
        <w:pStyle w:val="ListParagraph"/>
        <w:numPr>
          <w:ilvl w:val="0"/>
          <w:numId w:val="1"/>
        </w:numPr>
        <w:spacing w:after="0"/>
        <w:jc w:val="both"/>
        <w:rPr>
          <w:rFonts w:ascii="Helvetica" w:hAnsi="Helvetica" w:cs="Arial"/>
          <w:sz w:val="24"/>
          <w:szCs w:val="24"/>
        </w:rPr>
      </w:pPr>
      <w:r w:rsidRPr="00E4372D">
        <w:rPr>
          <w:rFonts w:ascii="Helvetica" w:hAnsi="Helvetica" w:cs="Arial"/>
          <w:sz w:val="24"/>
          <w:szCs w:val="24"/>
        </w:rPr>
        <w:t>Have you completed a</w:t>
      </w:r>
      <w:r w:rsidR="00CE576C">
        <w:rPr>
          <w:rFonts w:ascii="Helvetica" w:hAnsi="Helvetica" w:cs="Arial"/>
          <w:sz w:val="24"/>
          <w:szCs w:val="24"/>
        </w:rPr>
        <w:t xml:space="preserve"> Certificate 3 in Early Childhood Education and Care</w:t>
      </w:r>
      <w:r w:rsidRPr="00E4372D">
        <w:rPr>
          <w:rFonts w:ascii="Helvetica" w:hAnsi="Helvetica" w:cs="Arial"/>
          <w:sz w:val="24"/>
          <w:szCs w:val="24"/>
        </w:rPr>
        <w:t xml:space="preserve"> or equivalent that is approved by ACECQA. </w:t>
      </w:r>
      <w:r w:rsidR="00D54BBC">
        <w:rPr>
          <w:rFonts w:ascii="Helvetica" w:hAnsi="Helvetica" w:cs="Arial"/>
          <w:sz w:val="24"/>
          <w:szCs w:val="24"/>
        </w:rPr>
        <w:t>Documented evidence is required to be supplied to support this element.</w:t>
      </w:r>
    </w:p>
    <w:p w:rsidR="002B3B81" w:rsidRDefault="002B3B81" w:rsidP="002B3B81">
      <w:pPr>
        <w:pStyle w:val="ListParagraph"/>
        <w:spacing w:after="0"/>
        <w:jc w:val="both"/>
        <w:rPr>
          <w:rFonts w:ascii="Helvetica" w:hAnsi="Helvetica" w:cs="Arial"/>
          <w:sz w:val="24"/>
          <w:szCs w:val="24"/>
        </w:rPr>
      </w:pPr>
    </w:p>
    <w:p w:rsidR="002B3B81" w:rsidRDefault="002B3B81" w:rsidP="002B3B81">
      <w:pPr>
        <w:pStyle w:val="ListParagraph"/>
        <w:numPr>
          <w:ilvl w:val="0"/>
          <w:numId w:val="1"/>
        </w:numPr>
        <w:spacing w:after="0"/>
        <w:jc w:val="both"/>
        <w:rPr>
          <w:rFonts w:ascii="Helvetica" w:hAnsi="Helvetica" w:cs="Arial"/>
          <w:sz w:val="24"/>
          <w:szCs w:val="24"/>
        </w:rPr>
      </w:pPr>
      <w:r>
        <w:rPr>
          <w:rFonts w:ascii="Helvetica" w:hAnsi="Helvetica" w:cs="Arial"/>
          <w:sz w:val="24"/>
          <w:szCs w:val="24"/>
        </w:rPr>
        <w:t>Have you obtained a Statement of Attainment in:</w:t>
      </w:r>
    </w:p>
    <w:p w:rsidR="002B3B81" w:rsidRDefault="002B3B81" w:rsidP="002B3B81">
      <w:pPr>
        <w:pStyle w:val="ListParagraph"/>
        <w:numPr>
          <w:ilvl w:val="1"/>
          <w:numId w:val="1"/>
        </w:numPr>
        <w:spacing w:after="0"/>
        <w:jc w:val="both"/>
        <w:rPr>
          <w:rFonts w:ascii="Helvetica" w:hAnsi="Helvetica" w:cs="Arial"/>
          <w:sz w:val="24"/>
          <w:szCs w:val="24"/>
        </w:rPr>
      </w:pPr>
      <w:r>
        <w:rPr>
          <w:rFonts w:ascii="Helvetica" w:hAnsi="Helvetica" w:cs="Arial"/>
          <w:sz w:val="24"/>
          <w:szCs w:val="24"/>
        </w:rPr>
        <w:t>First Aid – ACECQA compliant</w:t>
      </w:r>
    </w:p>
    <w:p w:rsidR="002B3B81" w:rsidRDefault="002B3B81" w:rsidP="002B3B81">
      <w:pPr>
        <w:pStyle w:val="ListParagraph"/>
        <w:numPr>
          <w:ilvl w:val="1"/>
          <w:numId w:val="1"/>
        </w:numPr>
        <w:spacing w:after="0"/>
        <w:jc w:val="both"/>
        <w:rPr>
          <w:rFonts w:ascii="Helvetica" w:hAnsi="Helvetica" w:cs="Arial"/>
          <w:sz w:val="24"/>
          <w:szCs w:val="24"/>
        </w:rPr>
      </w:pPr>
      <w:r>
        <w:rPr>
          <w:rFonts w:ascii="Helvetica" w:hAnsi="Helvetica" w:cs="Arial"/>
          <w:sz w:val="24"/>
          <w:szCs w:val="24"/>
        </w:rPr>
        <w:t>As</w:t>
      </w:r>
      <w:r w:rsidR="00463F1E">
        <w:rPr>
          <w:rFonts w:ascii="Helvetica" w:hAnsi="Helvetica" w:cs="Arial"/>
          <w:sz w:val="24"/>
          <w:szCs w:val="24"/>
        </w:rPr>
        <w:t>thma Management – ACECQA complia</w:t>
      </w:r>
      <w:r>
        <w:rPr>
          <w:rFonts w:ascii="Helvetica" w:hAnsi="Helvetica" w:cs="Arial"/>
          <w:sz w:val="24"/>
          <w:szCs w:val="24"/>
        </w:rPr>
        <w:t>nt</w:t>
      </w:r>
    </w:p>
    <w:p w:rsidR="002B3B81" w:rsidRDefault="002B3B81" w:rsidP="002B3B81">
      <w:pPr>
        <w:pStyle w:val="ListParagraph"/>
        <w:numPr>
          <w:ilvl w:val="1"/>
          <w:numId w:val="1"/>
        </w:numPr>
        <w:spacing w:after="0"/>
        <w:jc w:val="both"/>
        <w:rPr>
          <w:rFonts w:ascii="Helvetica" w:hAnsi="Helvetica" w:cs="Arial"/>
          <w:sz w:val="24"/>
          <w:szCs w:val="24"/>
        </w:rPr>
      </w:pPr>
      <w:r>
        <w:rPr>
          <w:rFonts w:ascii="Helvetica" w:hAnsi="Helvetica" w:cs="Arial"/>
          <w:sz w:val="24"/>
          <w:szCs w:val="24"/>
        </w:rPr>
        <w:t>Anaphylaxis – ACECQA compl</w:t>
      </w:r>
      <w:r w:rsidR="00463F1E">
        <w:rPr>
          <w:rFonts w:ascii="Helvetica" w:hAnsi="Helvetica" w:cs="Arial"/>
          <w:sz w:val="24"/>
          <w:szCs w:val="24"/>
        </w:rPr>
        <w:t>ia</w:t>
      </w:r>
      <w:r>
        <w:rPr>
          <w:rFonts w:ascii="Helvetica" w:hAnsi="Helvetica" w:cs="Arial"/>
          <w:sz w:val="24"/>
          <w:szCs w:val="24"/>
        </w:rPr>
        <w:t>nt</w:t>
      </w:r>
    </w:p>
    <w:p w:rsidR="002B3B81" w:rsidRDefault="002B3B81" w:rsidP="002B3B81">
      <w:pPr>
        <w:pStyle w:val="ListParagraph"/>
        <w:numPr>
          <w:ilvl w:val="1"/>
          <w:numId w:val="1"/>
        </w:numPr>
        <w:spacing w:after="0"/>
        <w:jc w:val="both"/>
        <w:rPr>
          <w:rFonts w:ascii="Helvetica" w:hAnsi="Helvetica" w:cs="Arial"/>
          <w:sz w:val="24"/>
          <w:szCs w:val="24"/>
        </w:rPr>
      </w:pPr>
      <w:r>
        <w:rPr>
          <w:rFonts w:ascii="Helvetica" w:hAnsi="Helvetica" w:cs="Arial"/>
          <w:sz w:val="24"/>
          <w:szCs w:val="24"/>
        </w:rPr>
        <w:t>Child Protection (Identify &amp; respond to children &amp; young people at risk – DEC compliant</w:t>
      </w:r>
    </w:p>
    <w:p w:rsidR="002B3B81" w:rsidRPr="00D112E3" w:rsidRDefault="002B3B81" w:rsidP="002B3B81">
      <w:pPr>
        <w:pStyle w:val="ListParagraph"/>
        <w:numPr>
          <w:ilvl w:val="1"/>
          <w:numId w:val="1"/>
        </w:numPr>
        <w:spacing w:after="0"/>
        <w:jc w:val="both"/>
        <w:rPr>
          <w:rFonts w:ascii="Helvetica" w:hAnsi="Helvetica" w:cs="Arial"/>
          <w:sz w:val="24"/>
          <w:szCs w:val="24"/>
        </w:rPr>
      </w:pPr>
      <w:r>
        <w:rPr>
          <w:rFonts w:ascii="Helvetica" w:hAnsi="Helvetica" w:cs="Arial"/>
          <w:sz w:val="24"/>
          <w:szCs w:val="24"/>
        </w:rPr>
        <w:t>Food Safety/Food Handling</w:t>
      </w:r>
      <w:r w:rsidR="00463F1E">
        <w:rPr>
          <w:rFonts w:ascii="Helvetica" w:hAnsi="Helvetica" w:cs="Arial"/>
          <w:sz w:val="24"/>
          <w:szCs w:val="24"/>
        </w:rPr>
        <w:t xml:space="preserve"> – Food Safety Standards complia</w:t>
      </w:r>
      <w:r>
        <w:rPr>
          <w:rFonts w:ascii="Helvetica" w:hAnsi="Helvetica" w:cs="Arial"/>
          <w:sz w:val="24"/>
          <w:szCs w:val="24"/>
        </w:rPr>
        <w:t xml:space="preserve">nt. </w:t>
      </w:r>
      <w:r w:rsidRPr="00D112E3">
        <w:rPr>
          <w:rFonts w:ascii="Helvetica" w:hAnsi="Helvetica" w:cs="Arial"/>
          <w:sz w:val="24"/>
          <w:szCs w:val="24"/>
        </w:rPr>
        <w:t>Document evidence is required to be submitted to support this element.</w:t>
      </w:r>
    </w:p>
    <w:p w:rsidR="002B3B81" w:rsidRPr="002B3B81" w:rsidRDefault="002B3B81" w:rsidP="002B3B81">
      <w:pPr>
        <w:spacing w:after="0"/>
        <w:jc w:val="both"/>
        <w:rPr>
          <w:rFonts w:ascii="Helvetica" w:hAnsi="Helvetica" w:cs="Arial"/>
          <w:sz w:val="24"/>
          <w:szCs w:val="24"/>
        </w:rPr>
      </w:pPr>
    </w:p>
    <w:p w:rsidR="000455AC" w:rsidRPr="00CE576C" w:rsidRDefault="000455AC" w:rsidP="00CE576C">
      <w:pPr>
        <w:pStyle w:val="ListParagraph"/>
        <w:numPr>
          <w:ilvl w:val="0"/>
          <w:numId w:val="1"/>
        </w:numPr>
        <w:spacing w:after="0"/>
        <w:jc w:val="both"/>
        <w:rPr>
          <w:rFonts w:ascii="Helvetica" w:hAnsi="Helvetica" w:cs="Arial"/>
          <w:sz w:val="24"/>
          <w:szCs w:val="24"/>
        </w:rPr>
      </w:pPr>
      <w:r w:rsidRPr="00E4372D">
        <w:rPr>
          <w:rFonts w:ascii="Helvetica" w:hAnsi="Helvetica" w:cs="Arial"/>
          <w:sz w:val="24"/>
          <w:szCs w:val="24"/>
        </w:rPr>
        <w:t xml:space="preserve">Outline your experience </w:t>
      </w:r>
      <w:r w:rsidR="005A2D8A">
        <w:rPr>
          <w:rFonts w:ascii="Helvetica" w:hAnsi="Helvetica" w:cs="Arial"/>
          <w:sz w:val="24"/>
          <w:szCs w:val="24"/>
        </w:rPr>
        <w:t>working with children 0-6</w:t>
      </w:r>
      <w:r w:rsidRPr="00E4372D">
        <w:rPr>
          <w:rFonts w:ascii="Helvetica" w:hAnsi="Helvetica" w:cs="Arial"/>
          <w:sz w:val="24"/>
          <w:szCs w:val="24"/>
        </w:rPr>
        <w:t xml:space="preserve"> years</w:t>
      </w:r>
      <w:r w:rsidR="00CE576C">
        <w:rPr>
          <w:rFonts w:ascii="Helvetica" w:hAnsi="Helvetica" w:cs="Arial"/>
          <w:sz w:val="24"/>
          <w:szCs w:val="24"/>
        </w:rPr>
        <w:t xml:space="preserve"> in and education and care setting (minimum 2 years)</w:t>
      </w:r>
      <w:r w:rsidRPr="00E4372D">
        <w:rPr>
          <w:rFonts w:ascii="Helvetica" w:hAnsi="Helvetica" w:cs="Arial"/>
          <w:sz w:val="24"/>
          <w:szCs w:val="24"/>
        </w:rPr>
        <w:t>.</w:t>
      </w:r>
    </w:p>
    <w:p w:rsidR="002B3B81" w:rsidRPr="002B3B81" w:rsidRDefault="002B3B81" w:rsidP="002B3B81">
      <w:pPr>
        <w:spacing w:after="0"/>
        <w:jc w:val="both"/>
        <w:rPr>
          <w:rFonts w:ascii="Helvetica" w:hAnsi="Helvetica" w:cs="Arial"/>
          <w:sz w:val="24"/>
          <w:szCs w:val="24"/>
        </w:rPr>
      </w:pPr>
    </w:p>
    <w:p w:rsidR="000455AC" w:rsidRPr="00CE576C" w:rsidRDefault="000455AC" w:rsidP="00CE576C">
      <w:pPr>
        <w:pStyle w:val="ListParagraph"/>
        <w:numPr>
          <w:ilvl w:val="0"/>
          <w:numId w:val="1"/>
        </w:numPr>
        <w:spacing w:after="0"/>
        <w:jc w:val="both"/>
        <w:rPr>
          <w:rFonts w:ascii="Helvetica" w:hAnsi="Helvetica" w:cs="Arial"/>
          <w:sz w:val="24"/>
          <w:szCs w:val="24"/>
        </w:rPr>
      </w:pPr>
      <w:r>
        <w:rPr>
          <w:rFonts w:ascii="Helvetica" w:hAnsi="Helvetica" w:cs="Arial"/>
          <w:sz w:val="24"/>
          <w:szCs w:val="24"/>
        </w:rPr>
        <w:t xml:space="preserve">Outline your </w:t>
      </w:r>
      <w:r w:rsidR="005040C3">
        <w:rPr>
          <w:rFonts w:ascii="Helvetica" w:hAnsi="Helvetica" w:cs="Arial"/>
          <w:sz w:val="24"/>
          <w:szCs w:val="24"/>
        </w:rPr>
        <w:t xml:space="preserve">involvement with the </w:t>
      </w:r>
      <w:r>
        <w:rPr>
          <w:rFonts w:ascii="Helvetica" w:hAnsi="Helvetica" w:cs="Arial"/>
          <w:sz w:val="24"/>
          <w:szCs w:val="24"/>
        </w:rPr>
        <w:t>National Quality Standards including the Quality Improvement Plan.</w:t>
      </w:r>
    </w:p>
    <w:p w:rsidR="002B3B81" w:rsidRPr="002B3B81" w:rsidRDefault="002B3B81" w:rsidP="002B3B81">
      <w:pPr>
        <w:spacing w:after="0"/>
        <w:jc w:val="both"/>
        <w:rPr>
          <w:rFonts w:ascii="Helvetica" w:hAnsi="Helvetica" w:cs="Arial"/>
          <w:sz w:val="24"/>
          <w:szCs w:val="24"/>
        </w:rPr>
      </w:pPr>
    </w:p>
    <w:p w:rsidR="000455AC" w:rsidRDefault="000455AC"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t xml:space="preserve">Outline your </w:t>
      </w:r>
      <w:r w:rsidR="00CE576C">
        <w:rPr>
          <w:rFonts w:ascii="Helvetica" w:hAnsi="Helvetica" w:cs="Arial"/>
          <w:sz w:val="24"/>
          <w:szCs w:val="24"/>
        </w:rPr>
        <w:t xml:space="preserve">past involvement in reviewing and implementing </w:t>
      </w:r>
      <w:r w:rsidR="00EE32C4">
        <w:rPr>
          <w:rFonts w:ascii="Helvetica" w:hAnsi="Helvetica" w:cs="Arial"/>
          <w:sz w:val="24"/>
          <w:szCs w:val="24"/>
        </w:rPr>
        <w:t xml:space="preserve">an </w:t>
      </w:r>
      <w:r>
        <w:rPr>
          <w:rFonts w:ascii="Helvetica" w:hAnsi="Helvetica" w:cs="Arial"/>
          <w:sz w:val="24"/>
          <w:szCs w:val="24"/>
        </w:rPr>
        <w:t>organisations philosophy, policies &amp; procedures.</w:t>
      </w:r>
    </w:p>
    <w:p w:rsidR="005040C3" w:rsidRPr="005040C3" w:rsidRDefault="005040C3" w:rsidP="005040C3">
      <w:pPr>
        <w:pStyle w:val="ListParagraph"/>
        <w:rPr>
          <w:rFonts w:ascii="Helvetica" w:hAnsi="Helvetica" w:cs="Arial"/>
          <w:sz w:val="24"/>
          <w:szCs w:val="24"/>
        </w:rPr>
      </w:pPr>
    </w:p>
    <w:p w:rsidR="005040C3" w:rsidRDefault="005040C3"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t>Outline your previous experience in developing and maintain</w:t>
      </w:r>
      <w:r w:rsidR="005A2D8A">
        <w:rPr>
          <w:rFonts w:ascii="Helvetica" w:hAnsi="Helvetica" w:cs="Arial"/>
          <w:sz w:val="24"/>
          <w:szCs w:val="24"/>
        </w:rPr>
        <w:t>ing</w:t>
      </w:r>
      <w:r>
        <w:rPr>
          <w:rFonts w:ascii="Helvetica" w:hAnsi="Helvetica" w:cs="Arial"/>
          <w:sz w:val="24"/>
          <w:szCs w:val="24"/>
        </w:rPr>
        <w:t xml:space="preserve"> a productive team environment.</w:t>
      </w:r>
    </w:p>
    <w:p w:rsidR="005040C3" w:rsidRPr="005040C3" w:rsidRDefault="005040C3" w:rsidP="005040C3">
      <w:pPr>
        <w:pStyle w:val="ListParagraph"/>
        <w:rPr>
          <w:rFonts w:ascii="Helvetica" w:hAnsi="Helvetica" w:cs="Arial"/>
          <w:sz w:val="24"/>
          <w:szCs w:val="24"/>
        </w:rPr>
      </w:pPr>
    </w:p>
    <w:p w:rsidR="005040C3" w:rsidRDefault="005040C3"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t>Outline your experience and knowledge of</w:t>
      </w:r>
      <w:r w:rsidR="005A2D8A">
        <w:rPr>
          <w:rFonts w:ascii="Helvetica" w:hAnsi="Helvetica" w:cs="Arial"/>
          <w:sz w:val="24"/>
          <w:szCs w:val="24"/>
        </w:rPr>
        <w:t xml:space="preserve"> implementing the Early Years L</w:t>
      </w:r>
      <w:r>
        <w:rPr>
          <w:rFonts w:ascii="Helvetica" w:hAnsi="Helvetica" w:cs="Arial"/>
          <w:sz w:val="24"/>
          <w:szCs w:val="24"/>
        </w:rPr>
        <w:t>earning Framework.</w:t>
      </w:r>
    </w:p>
    <w:p w:rsidR="005040C3" w:rsidRPr="005040C3" w:rsidRDefault="005040C3" w:rsidP="005040C3">
      <w:pPr>
        <w:pStyle w:val="ListParagraph"/>
        <w:rPr>
          <w:rFonts w:ascii="Helvetica" w:hAnsi="Helvetica" w:cs="Arial"/>
          <w:sz w:val="24"/>
          <w:szCs w:val="24"/>
        </w:rPr>
      </w:pPr>
    </w:p>
    <w:p w:rsidR="005040C3" w:rsidRDefault="005040C3"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lastRenderedPageBreak/>
        <w:t>Outline your previous experience in written and verbal communication skills within a service environment.</w:t>
      </w:r>
    </w:p>
    <w:p w:rsidR="005040C3" w:rsidRPr="005040C3" w:rsidRDefault="005040C3" w:rsidP="005040C3">
      <w:pPr>
        <w:pStyle w:val="ListParagraph"/>
        <w:rPr>
          <w:rFonts w:ascii="Helvetica" w:hAnsi="Helvetica" w:cs="Arial"/>
          <w:sz w:val="24"/>
          <w:szCs w:val="24"/>
        </w:rPr>
      </w:pPr>
    </w:p>
    <w:p w:rsidR="005040C3" w:rsidRDefault="005040C3"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t>Outline your experience in being a part of a productive team and maintaining teamwork.</w:t>
      </w:r>
    </w:p>
    <w:p w:rsidR="002B3B81" w:rsidRPr="002B3B81" w:rsidRDefault="002B3B81" w:rsidP="002B3B81">
      <w:pPr>
        <w:spacing w:after="0"/>
        <w:jc w:val="both"/>
        <w:rPr>
          <w:rFonts w:ascii="Helvetica" w:hAnsi="Helvetica" w:cs="Arial"/>
          <w:sz w:val="24"/>
          <w:szCs w:val="24"/>
        </w:rPr>
      </w:pPr>
    </w:p>
    <w:p w:rsidR="00EE32C4" w:rsidRDefault="00EE32C4" w:rsidP="000455AC">
      <w:pPr>
        <w:pStyle w:val="ListParagraph"/>
        <w:numPr>
          <w:ilvl w:val="0"/>
          <w:numId w:val="1"/>
        </w:numPr>
        <w:spacing w:after="0"/>
        <w:jc w:val="both"/>
        <w:rPr>
          <w:rFonts w:ascii="Helvetica" w:hAnsi="Helvetica" w:cs="Arial"/>
          <w:sz w:val="24"/>
          <w:szCs w:val="24"/>
        </w:rPr>
      </w:pPr>
      <w:r>
        <w:rPr>
          <w:rFonts w:ascii="Helvetica" w:hAnsi="Helvetica" w:cs="Arial"/>
          <w:sz w:val="24"/>
          <w:szCs w:val="24"/>
        </w:rPr>
        <w:t xml:space="preserve">Outline your </w:t>
      </w:r>
      <w:r w:rsidR="002B3B81">
        <w:rPr>
          <w:rFonts w:ascii="Helvetica" w:hAnsi="Helvetica" w:cs="Arial"/>
          <w:sz w:val="24"/>
          <w:szCs w:val="24"/>
        </w:rPr>
        <w:t>previous</w:t>
      </w:r>
      <w:r>
        <w:rPr>
          <w:rFonts w:ascii="Helvetica" w:hAnsi="Helvetica" w:cs="Arial"/>
          <w:sz w:val="24"/>
          <w:szCs w:val="24"/>
        </w:rPr>
        <w:t xml:space="preserve"> experience in providing a safe environment for everyone.</w:t>
      </w:r>
    </w:p>
    <w:p w:rsidR="002E2A4C" w:rsidRDefault="002E2A4C" w:rsidP="002E2A4C">
      <w:pPr>
        <w:spacing w:after="0"/>
        <w:jc w:val="both"/>
        <w:rPr>
          <w:rFonts w:ascii="Helvetica" w:hAnsi="Helvetica" w:cs="Arial"/>
          <w:b/>
          <w:sz w:val="24"/>
          <w:szCs w:val="24"/>
          <w:u w:val="single"/>
        </w:rPr>
      </w:pPr>
    </w:p>
    <w:p w:rsidR="002E2A4C" w:rsidRDefault="002E2A4C" w:rsidP="002E2A4C">
      <w:pPr>
        <w:spacing w:after="0"/>
        <w:jc w:val="both"/>
        <w:rPr>
          <w:rFonts w:ascii="Helvetica" w:hAnsi="Helvetica" w:cs="Arial"/>
          <w:b/>
          <w:sz w:val="24"/>
          <w:szCs w:val="24"/>
          <w:u w:val="single"/>
        </w:rPr>
      </w:pPr>
    </w:p>
    <w:p w:rsidR="005743DD" w:rsidRPr="00A411C5" w:rsidRDefault="002E2A4C" w:rsidP="00A411C5">
      <w:pPr>
        <w:spacing w:after="0"/>
        <w:jc w:val="both"/>
        <w:rPr>
          <w:rFonts w:ascii="Helvetica" w:hAnsi="Helvetica" w:cs="Arial"/>
          <w:b/>
          <w:sz w:val="24"/>
          <w:szCs w:val="24"/>
          <w:u w:val="single"/>
        </w:rPr>
      </w:pPr>
      <w:r>
        <w:rPr>
          <w:rFonts w:ascii="Helvetica" w:hAnsi="Helvetica" w:cs="Arial"/>
          <w:b/>
          <w:sz w:val="24"/>
          <w:szCs w:val="24"/>
          <w:u w:val="single"/>
        </w:rPr>
        <w:t>Desirable Criteria</w:t>
      </w:r>
    </w:p>
    <w:p w:rsidR="00C5049A" w:rsidRPr="00C5049A" w:rsidRDefault="00C5049A" w:rsidP="00C5049A">
      <w:pPr>
        <w:spacing w:after="0"/>
        <w:jc w:val="both"/>
        <w:rPr>
          <w:rFonts w:ascii="Helvetica" w:hAnsi="Helvetica"/>
          <w:sz w:val="24"/>
          <w:szCs w:val="24"/>
        </w:rPr>
      </w:pPr>
    </w:p>
    <w:p w:rsidR="005743DD" w:rsidRDefault="005743DD" w:rsidP="00C5049A">
      <w:pPr>
        <w:pStyle w:val="ListParagraph"/>
        <w:numPr>
          <w:ilvl w:val="0"/>
          <w:numId w:val="3"/>
        </w:numPr>
        <w:spacing w:after="0"/>
        <w:jc w:val="both"/>
        <w:rPr>
          <w:rFonts w:ascii="Helvetica" w:hAnsi="Helvetica"/>
          <w:sz w:val="24"/>
          <w:szCs w:val="24"/>
        </w:rPr>
      </w:pPr>
      <w:r>
        <w:rPr>
          <w:rFonts w:ascii="Helvetica" w:hAnsi="Helvetica"/>
          <w:sz w:val="24"/>
          <w:szCs w:val="24"/>
        </w:rPr>
        <w:t xml:space="preserve">Outline your </w:t>
      </w:r>
      <w:r w:rsidR="002B3B81">
        <w:rPr>
          <w:rFonts w:ascii="Helvetica" w:hAnsi="Helvetica"/>
          <w:sz w:val="24"/>
          <w:szCs w:val="24"/>
        </w:rPr>
        <w:t>previous</w:t>
      </w:r>
      <w:r>
        <w:rPr>
          <w:rFonts w:ascii="Helvetica" w:hAnsi="Helvetica"/>
          <w:sz w:val="24"/>
          <w:szCs w:val="24"/>
        </w:rPr>
        <w:t xml:space="preserve"> experience working with children wit</w:t>
      </w:r>
      <w:r w:rsidR="00E4372D">
        <w:rPr>
          <w:rFonts w:ascii="Helvetica" w:hAnsi="Helvetica"/>
          <w:sz w:val="24"/>
          <w:szCs w:val="24"/>
        </w:rPr>
        <w:t>h</w:t>
      </w:r>
      <w:r>
        <w:rPr>
          <w:rFonts w:ascii="Helvetica" w:hAnsi="Helvetica"/>
          <w:sz w:val="24"/>
          <w:szCs w:val="24"/>
        </w:rPr>
        <w:t xml:space="preserve"> additional needs.</w:t>
      </w:r>
    </w:p>
    <w:p w:rsidR="00C5049A" w:rsidRPr="00C5049A" w:rsidRDefault="00C5049A" w:rsidP="00C5049A">
      <w:pPr>
        <w:spacing w:after="0"/>
        <w:jc w:val="both"/>
        <w:rPr>
          <w:rFonts w:ascii="Helvetica" w:hAnsi="Helvetica"/>
          <w:sz w:val="24"/>
          <w:szCs w:val="24"/>
        </w:rPr>
      </w:pPr>
    </w:p>
    <w:p w:rsidR="005743DD" w:rsidRDefault="005743DD" w:rsidP="00C5049A">
      <w:pPr>
        <w:pStyle w:val="ListParagraph"/>
        <w:numPr>
          <w:ilvl w:val="0"/>
          <w:numId w:val="3"/>
        </w:numPr>
        <w:spacing w:after="0"/>
        <w:jc w:val="both"/>
        <w:rPr>
          <w:rFonts w:ascii="Helvetica" w:hAnsi="Helvetica"/>
          <w:sz w:val="24"/>
          <w:szCs w:val="24"/>
        </w:rPr>
      </w:pPr>
      <w:r>
        <w:rPr>
          <w:rFonts w:ascii="Helvetica" w:hAnsi="Helvetica"/>
          <w:sz w:val="24"/>
          <w:szCs w:val="24"/>
        </w:rPr>
        <w:t xml:space="preserve">Outline your </w:t>
      </w:r>
      <w:r w:rsidR="002B3B81">
        <w:rPr>
          <w:rFonts w:ascii="Helvetica" w:hAnsi="Helvetica"/>
          <w:sz w:val="24"/>
          <w:szCs w:val="24"/>
        </w:rPr>
        <w:t>previous</w:t>
      </w:r>
      <w:r>
        <w:rPr>
          <w:rFonts w:ascii="Helvetica" w:hAnsi="Helvetica"/>
          <w:sz w:val="24"/>
          <w:szCs w:val="24"/>
        </w:rPr>
        <w:t xml:space="preserve"> experience and importance of o</w:t>
      </w:r>
      <w:r w:rsidR="00A411C5">
        <w:rPr>
          <w:rFonts w:ascii="Helvetica" w:hAnsi="Helvetica"/>
          <w:sz w:val="24"/>
          <w:szCs w:val="24"/>
        </w:rPr>
        <w:t>ngoin</w:t>
      </w:r>
      <w:r w:rsidR="00A145E2">
        <w:rPr>
          <w:rFonts w:ascii="Helvetica" w:hAnsi="Helvetica"/>
          <w:sz w:val="24"/>
          <w:szCs w:val="24"/>
        </w:rPr>
        <w:t>g professional development.</w:t>
      </w:r>
      <w:bookmarkStart w:id="0" w:name="_GoBack"/>
      <w:bookmarkEnd w:id="0"/>
    </w:p>
    <w:p w:rsidR="00C5049A" w:rsidRPr="00C5049A" w:rsidRDefault="00C5049A" w:rsidP="00C5049A">
      <w:pPr>
        <w:spacing w:after="0"/>
        <w:jc w:val="both"/>
        <w:rPr>
          <w:rFonts w:ascii="Helvetica" w:hAnsi="Helvetica"/>
          <w:sz w:val="24"/>
          <w:szCs w:val="24"/>
        </w:rPr>
      </w:pPr>
    </w:p>
    <w:p w:rsidR="00E4372D" w:rsidRPr="005743DD" w:rsidRDefault="00E4372D" w:rsidP="00C5049A">
      <w:pPr>
        <w:pStyle w:val="ListParagraph"/>
        <w:numPr>
          <w:ilvl w:val="0"/>
          <w:numId w:val="3"/>
        </w:numPr>
        <w:spacing w:after="0"/>
        <w:jc w:val="both"/>
        <w:rPr>
          <w:rFonts w:ascii="Helvetica" w:hAnsi="Helvetica"/>
          <w:sz w:val="24"/>
          <w:szCs w:val="24"/>
        </w:rPr>
      </w:pPr>
      <w:r>
        <w:rPr>
          <w:rFonts w:ascii="Helvetica" w:hAnsi="Helvetica"/>
          <w:sz w:val="24"/>
          <w:szCs w:val="24"/>
        </w:rPr>
        <w:t xml:space="preserve">Outline your </w:t>
      </w:r>
      <w:r w:rsidR="002B3B81">
        <w:rPr>
          <w:rFonts w:ascii="Helvetica" w:hAnsi="Helvetica"/>
          <w:sz w:val="24"/>
          <w:szCs w:val="24"/>
        </w:rPr>
        <w:t>previous</w:t>
      </w:r>
      <w:r>
        <w:rPr>
          <w:rFonts w:ascii="Helvetica" w:hAnsi="Helvetica"/>
          <w:sz w:val="24"/>
          <w:szCs w:val="24"/>
        </w:rPr>
        <w:t xml:space="preserve"> experience of engaging &amp; building professional relationships with families and the community.</w:t>
      </w:r>
    </w:p>
    <w:sectPr w:rsidR="00E4372D" w:rsidRPr="005743DD" w:rsidSect="00445B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49F"/>
    <w:multiLevelType w:val="hybridMultilevel"/>
    <w:tmpl w:val="F4EA71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ED07F6F"/>
    <w:multiLevelType w:val="hybridMultilevel"/>
    <w:tmpl w:val="3A46FA8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EF5306"/>
    <w:multiLevelType w:val="hybridMultilevel"/>
    <w:tmpl w:val="DC1803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4C"/>
    <w:rsid w:val="000455AC"/>
    <w:rsid w:val="001243AE"/>
    <w:rsid w:val="002B3B81"/>
    <w:rsid w:val="002E2A4C"/>
    <w:rsid w:val="00445B51"/>
    <w:rsid w:val="00463F1E"/>
    <w:rsid w:val="00490245"/>
    <w:rsid w:val="004B65E8"/>
    <w:rsid w:val="004C0A0E"/>
    <w:rsid w:val="005040C3"/>
    <w:rsid w:val="00544A87"/>
    <w:rsid w:val="005743DD"/>
    <w:rsid w:val="005A2D8A"/>
    <w:rsid w:val="005E4A7E"/>
    <w:rsid w:val="0073577B"/>
    <w:rsid w:val="00841B84"/>
    <w:rsid w:val="00907FC2"/>
    <w:rsid w:val="009E7A93"/>
    <w:rsid w:val="00A145E2"/>
    <w:rsid w:val="00A411C5"/>
    <w:rsid w:val="00A569FA"/>
    <w:rsid w:val="00A75974"/>
    <w:rsid w:val="00C5049A"/>
    <w:rsid w:val="00CE576C"/>
    <w:rsid w:val="00D112E3"/>
    <w:rsid w:val="00D54BBC"/>
    <w:rsid w:val="00D7631E"/>
    <w:rsid w:val="00E4372D"/>
    <w:rsid w:val="00EA5728"/>
    <w:rsid w:val="00EB4F31"/>
    <w:rsid w:val="00EE32C4"/>
    <w:rsid w:val="00EF03BE"/>
    <w:rsid w:val="00F95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MacDonalds</dc:creator>
  <cp:keywords/>
  <dc:description/>
  <cp:lastModifiedBy>Sam</cp:lastModifiedBy>
  <cp:revision>12</cp:revision>
  <cp:lastPrinted>2015-11-02T04:45:00Z</cp:lastPrinted>
  <dcterms:created xsi:type="dcterms:W3CDTF">2015-10-30T03:56:00Z</dcterms:created>
  <dcterms:modified xsi:type="dcterms:W3CDTF">2016-05-27T05:19:00Z</dcterms:modified>
</cp:coreProperties>
</file>